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3459" w14:textId="77777777" w:rsidR="00C819D6" w:rsidRPr="009A3416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9A3416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356FB73B" w14:textId="77777777" w:rsidR="00A85930" w:rsidRPr="00A85930" w:rsidRDefault="00A85930" w:rsidP="00C3474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7E8968" w14:textId="02D7DA57" w:rsidR="000E4286" w:rsidRPr="00A85930" w:rsidRDefault="003F346B" w:rsidP="000E4286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0E4286" w:rsidRPr="00A85930">
        <w:rPr>
          <w:rFonts w:ascii="Times New Roman" w:hAnsi="Times New Roman" w:cs="Times New Roman"/>
          <w:b/>
          <w:sz w:val="24"/>
          <w:szCs w:val="24"/>
          <w:lang w:val="en-GB"/>
        </w:rPr>
        <w:t>ersonal data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policy</w:t>
      </w:r>
    </w:p>
    <w:p w14:paraId="75C5208E" w14:textId="1072C40F" w:rsidR="00A85930" w:rsidRPr="00A85930" w:rsidRDefault="00A85930" w:rsidP="000E4286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85930">
        <w:rPr>
          <w:rFonts w:ascii="Times New Roman" w:hAnsi="Times New Roman" w:cs="Times New Roman"/>
          <w:b/>
          <w:sz w:val="24"/>
          <w:szCs w:val="24"/>
          <w:lang w:val="en-GB"/>
        </w:rPr>
        <w:t>for doctoral school</w:t>
      </w:r>
      <w:r w:rsidR="003F34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candidates</w:t>
      </w:r>
    </w:p>
    <w:p w14:paraId="4D6A4EFF" w14:textId="77777777" w:rsidR="000E4286" w:rsidRPr="00A85930" w:rsidRDefault="000E4286" w:rsidP="000E4286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2655BFD" w14:textId="77777777" w:rsidR="000E4286" w:rsidRPr="00A85930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9E2BFA" w14:textId="7F24465B" w:rsidR="000E4286" w:rsidRDefault="000E4286" w:rsidP="003513B4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 w:rsidRPr="003F346B">
        <w:rPr>
          <w:rFonts w:ascii="Times New Roman" w:hAnsi="Times New Roman"/>
          <w:sz w:val="24"/>
          <w:szCs w:val="24"/>
          <w:lang w:val="en-GB"/>
        </w:rPr>
        <w:t xml:space="preserve">University of </w:t>
      </w:r>
      <w:r w:rsidR="003F346B" w:rsidRPr="003F346B">
        <w:rPr>
          <w:rFonts w:ascii="Times New Roman" w:hAnsi="Times New Roman"/>
          <w:sz w:val="24"/>
          <w:szCs w:val="24"/>
          <w:lang w:val="en-GB"/>
        </w:rPr>
        <w:t xml:space="preserve">Lodz </w:t>
      </w:r>
      <w:r w:rsidR="00010950">
        <w:rPr>
          <w:rFonts w:ascii="Times New Roman" w:hAnsi="Times New Roman"/>
          <w:sz w:val="24"/>
          <w:szCs w:val="24"/>
          <w:lang w:val="en-GB"/>
        </w:rPr>
        <w:t xml:space="preserve">(the </w:t>
      </w:r>
      <w:bookmarkStart w:id="0" w:name="_GoBack"/>
      <w:bookmarkEnd w:id="0"/>
      <w:r w:rsidR="00010950">
        <w:rPr>
          <w:rFonts w:ascii="Times New Roman" w:hAnsi="Times New Roman"/>
          <w:sz w:val="24"/>
          <w:szCs w:val="24"/>
          <w:lang w:val="en-GB"/>
        </w:rPr>
        <w:t>U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L) </w:t>
      </w:r>
      <w:r w:rsidR="00010950">
        <w:rPr>
          <w:rFonts w:ascii="Times New Roman" w:hAnsi="Times New Roman"/>
          <w:sz w:val="24"/>
          <w:szCs w:val="24"/>
          <w:lang w:val="en-GB"/>
        </w:rPr>
        <w:t>with its seat at</w:t>
      </w:r>
      <w:r w:rsidR="003F346B" w:rsidRPr="003F346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F346B" w:rsidRPr="003F346B">
        <w:rPr>
          <w:rFonts w:ascii="Times New Roman" w:hAnsi="Times New Roman"/>
          <w:sz w:val="24"/>
          <w:szCs w:val="24"/>
          <w:lang w:val="en-GB"/>
        </w:rPr>
        <w:t>Narutowicza</w:t>
      </w:r>
      <w:proofErr w:type="spellEnd"/>
      <w:r w:rsidR="00010950">
        <w:rPr>
          <w:rFonts w:ascii="Times New Roman" w:hAnsi="Times New Roman"/>
          <w:sz w:val="24"/>
          <w:szCs w:val="24"/>
          <w:lang w:val="en-GB"/>
        </w:rPr>
        <w:t xml:space="preserve"> 68</w:t>
      </w:r>
      <w:r w:rsidR="003F346B" w:rsidRPr="003F346B">
        <w:rPr>
          <w:rFonts w:ascii="Times New Roman" w:hAnsi="Times New Roman"/>
          <w:sz w:val="24"/>
          <w:szCs w:val="24"/>
          <w:lang w:val="en-GB"/>
        </w:rPr>
        <w:t xml:space="preserve">, Lodz, Poland </w:t>
      </w:r>
      <w:r w:rsidR="00E60C22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3F346B" w:rsidRPr="003F346B">
        <w:rPr>
          <w:rFonts w:ascii="Times New Roman" w:hAnsi="Times New Roman"/>
          <w:sz w:val="24"/>
          <w:szCs w:val="24"/>
          <w:lang w:val="en-GB"/>
        </w:rPr>
        <w:t xml:space="preserve">the controller of your personal data. </w:t>
      </w:r>
    </w:p>
    <w:p w14:paraId="021953A9" w14:textId="77777777" w:rsidR="003F346B" w:rsidRPr="003F346B" w:rsidRDefault="003F346B" w:rsidP="003F346B">
      <w:pPr>
        <w:pStyle w:val="Akapitzlist"/>
        <w:spacing w:after="0" w:line="280" w:lineRule="exact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B09C696" w14:textId="78998D7B" w:rsidR="000E4286" w:rsidRPr="00A85930" w:rsidRDefault="00010950" w:rsidP="000E4286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L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Data Protection Officer 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(DPO)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can be 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reached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>at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E4286" w:rsidRPr="00A85930">
        <w:rPr>
          <w:rFonts w:ascii="Times New Roman" w:hAnsi="Times New Roman"/>
          <w:sz w:val="24"/>
          <w:szCs w:val="24"/>
          <w:lang w:val="en-GB"/>
        </w:rPr>
        <w:t>Narutowicza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68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, Lodz, Poland, room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203 or </w:t>
      </w:r>
      <w:r w:rsidR="003F346B">
        <w:rPr>
          <w:rFonts w:ascii="Times New Roman" w:hAnsi="Times New Roman"/>
          <w:sz w:val="24"/>
          <w:szCs w:val="24"/>
          <w:lang w:val="en-GB"/>
        </w:rPr>
        <w:t xml:space="preserve">under </w:t>
      </w:r>
      <w:hyperlink r:id="rId13" w:history="1">
        <w:r w:rsidR="000E4286" w:rsidRPr="00A85930">
          <w:rPr>
            <w:rStyle w:val="Hipercze"/>
            <w:rFonts w:ascii="Times New Roman" w:hAnsi="Times New Roman"/>
            <w:color w:val="auto"/>
            <w:sz w:val="24"/>
            <w:szCs w:val="24"/>
            <w:lang w:val="en-GB"/>
          </w:rPr>
          <w:t>iod@uni.lodz.pl</w:t>
        </w:r>
      </w:hyperlink>
    </w:p>
    <w:p w14:paraId="411462F6" w14:textId="77777777" w:rsidR="000E4286" w:rsidRPr="003F346B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256057" w14:textId="6ED225A1" w:rsidR="000E4286" w:rsidRPr="00A85930" w:rsidRDefault="003F346B" w:rsidP="000E4286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Your data is </w:t>
      </w:r>
      <w:r w:rsidR="00E60C22">
        <w:rPr>
          <w:rFonts w:ascii="Times New Roman" w:hAnsi="Times New Roman"/>
          <w:sz w:val="24"/>
          <w:szCs w:val="24"/>
          <w:lang w:val="en-GB"/>
        </w:rPr>
        <w:t xml:space="preserve">collected and </w:t>
      </w:r>
      <w:r>
        <w:rPr>
          <w:rFonts w:ascii="Times New Roman" w:hAnsi="Times New Roman"/>
          <w:sz w:val="24"/>
          <w:szCs w:val="24"/>
          <w:lang w:val="en-GB"/>
        </w:rPr>
        <w:t>processed for the purposes of doctoral school</w:t>
      </w:r>
      <w:r w:rsidRPr="003F346B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recruitment. </w:t>
      </w:r>
    </w:p>
    <w:p w14:paraId="22EDD5CE" w14:textId="77777777" w:rsidR="000E4286" w:rsidRPr="003F346B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192FFE67" w14:textId="5FFE2824" w:rsidR="000E4286" w:rsidRPr="009F22FE" w:rsidRDefault="000E4286" w:rsidP="00C06320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 w:rsidRPr="009F22FE">
        <w:rPr>
          <w:rFonts w:ascii="Times New Roman" w:hAnsi="Times New Roman"/>
          <w:sz w:val="24"/>
          <w:szCs w:val="24"/>
          <w:lang w:val="en-GB"/>
        </w:rPr>
        <w:t xml:space="preserve">Your data is </w:t>
      </w:r>
      <w:r w:rsidR="009E3572" w:rsidRPr="009F22FE">
        <w:rPr>
          <w:rFonts w:ascii="Times New Roman" w:hAnsi="Times New Roman"/>
          <w:sz w:val="24"/>
          <w:szCs w:val="24"/>
          <w:lang w:val="en-GB"/>
        </w:rPr>
        <w:t xml:space="preserve">collected and </w:t>
      </w:r>
      <w:r w:rsidRPr="009F22FE">
        <w:rPr>
          <w:rFonts w:ascii="Times New Roman" w:hAnsi="Times New Roman"/>
          <w:sz w:val="24"/>
          <w:szCs w:val="24"/>
          <w:lang w:val="en-GB"/>
        </w:rPr>
        <w:t xml:space="preserve">processed </w:t>
      </w:r>
      <w:r w:rsidR="003F346B" w:rsidRPr="009F22FE">
        <w:rPr>
          <w:rFonts w:ascii="Times New Roman" w:hAnsi="Times New Roman"/>
          <w:sz w:val="24"/>
          <w:szCs w:val="24"/>
          <w:lang w:val="en-GB"/>
        </w:rPr>
        <w:t xml:space="preserve">following applicable international and national laws </w:t>
      </w:r>
      <w:r w:rsidR="009E3572" w:rsidRPr="009F22FE">
        <w:rPr>
          <w:rFonts w:ascii="Times New Roman" w:hAnsi="Times New Roman"/>
          <w:sz w:val="24"/>
          <w:szCs w:val="24"/>
          <w:lang w:val="en-GB"/>
        </w:rPr>
        <w:t xml:space="preserve">as well as </w:t>
      </w:r>
      <w:r w:rsidR="003F346B" w:rsidRPr="009F22FE">
        <w:rPr>
          <w:rFonts w:ascii="Times New Roman" w:hAnsi="Times New Roman"/>
          <w:sz w:val="24"/>
          <w:szCs w:val="24"/>
          <w:lang w:val="en-GB"/>
        </w:rPr>
        <w:t xml:space="preserve">local regulations, including but not limited to the </w:t>
      </w:r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Polish </w:t>
      </w:r>
      <w:r w:rsidR="003F346B" w:rsidRPr="009F22FE">
        <w:rPr>
          <w:rFonts w:ascii="Times New Roman" w:hAnsi="Times New Roman"/>
          <w:sz w:val="24"/>
          <w:szCs w:val="24"/>
          <w:lang w:val="en-GB"/>
        </w:rPr>
        <w:t xml:space="preserve">Act on </w:t>
      </w:r>
      <w:r w:rsidR="00DA0506" w:rsidRPr="009F22FE">
        <w:rPr>
          <w:rFonts w:ascii="Times New Roman" w:hAnsi="Times New Roman"/>
          <w:sz w:val="24"/>
          <w:szCs w:val="24"/>
          <w:lang w:val="en-GB"/>
        </w:rPr>
        <w:t xml:space="preserve">Higher Education and Science </w:t>
      </w:r>
      <w:r w:rsidR="009F22FE" w:rsidRPr="009F22FE"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Ustawa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dnia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20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lipca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2018 r. -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Prawo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szkolnictwie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wyższym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F22FE" w:rsidRPr="009F22FE">
        <w:rPr>
          <w:rFonts w:ascii="Times New Roman" w:hAnsi="Times New Roman"/>
          <w:sz w:val="24"/>
          <w:szCs w:val="24"/>
          <w:lang w:val="en-GB"/>
        </w:rPr>
        <w:t>nauce</w:t>
      </w:r>
      <w:proofErr w:type="spellEnd"/>
      <w:r w:rsidR="009F22FE" w:rsidRPr="009F22FE">
        <w:rPr>
          <w:rFonts w:ascii="Times New Roman" w:hAnsi="Times New Roman"/>
          <w:sz w:val="24"/>
          <w:szCs w:val="24"/>
          <w:lang w:val="en-GB"/>
        </w:rPr>
        <w:t>, D.U. 2018</w:t>
      </w:r>
      <w:r w:rsidR="009F22FE">
        <w:rPr>
          <w:rFonts w:ascii="Times New Roman" w:hAnsi="Times New Roman"/>
          <w:sz w:val="24"/>
          <w:szCs w:val="24"/>
          <w:lang w:val="en-GB"/>
        </w:rPr>
        <w:t>/</w:t>
      </w:r>
      <w:r w:rsidR="009F22FE" w:rsidRPr="009F22FE">
        <w:rPr>
          <w:rFonts w:ascii="Times New Roman" w:hAnsi="Times New Roman"/>
          <w:sz w:val="24"/>
          <w:szCs w:val="24"/>
          <w:lang w:val="en-GB"/>
        </w:rPr>
        <w:t xml:space="preserve">1668) </w:t>
      </w:r>
      <w:r w:rsidR="00DA0506" w:rsidRPr="009F22FE">
        <w:rPr>
          <w:rFonts w:ascii="Times New Roman" w:hAnsi="Times New Roman"/>
          <w:sz w:val="24"/>
          <w:szCs w:val="24"/>
          <w:lang w:val="en-GB"/>
        </w:rPr>
        <w:t xml:space="preserve">and internal </w:t>
      </w:r>
      <w:r w:rsidR="00010950">
        <w:rPr>
          <w:rFonts w:ascii="Times New Roman" w:hAnsi="Times New Roman"/>
          <w:sz w:val="24"/>
          <w:szCs w:val="24"/>
          <w:lang w:val="en-GB"/>
        </w:rPr>
        <w:t>U</w:t>
      </w:r>
      <w:r w:rsidR="003F346B" w:rsidRPr="009F22FE">
        <w:rPr>
          <w:rFonts w:ascii="Times New Roman" w:hAnsi="Times New Roman"/>
          <w:sz w:val="24"/>
          <w:szCs w:val="24"/>
          <w:lang w:val="en-GB"/>
        </w:rPr>
        <w:t xml:space="preserve">L </w:t>
      </w:r>
      <w:r w:rsidR="00930743" w:rsidRPr="009F22FE">
        <w:rPr>
          <w:rFonts w:ascii="Times New Roman" w:hAnsi="Times New Roman"/>
          <w:sz w:val="24"/>
          <w:szCs w:val="24"/>
          <w:lang w:val="en-GB"/>
        </w:rPr>
        <w:t>decrees</w:t>
      </w:r>
      <w:r w:rsidR="009F22FE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="009F22FE">
        <w:rPr>
          <w:rFonts w:ascii="Times New Roman" w:hAnsi="Times New Roman"/>
          <w:sz w:val="24"/>
          <w:szCs w:val="24"/>
          <w:lang w:val="en-GB"/>
        </w:rPr>
        <w:t>zarządzenia</w:t>
      </w:r>
      <w:proofErr w:type="spellEnd"/>
      <w:r w:rsidR="009F22FE">
        <w:rPr>
          <w:rFonts w:ascii="Times New Roman" w:hAnsi="Times New Roman"/>
          <w:sz w:val="24"/>
          <w:szCs w:val="24"/>
          <w:lang w:val="en-GB"/>
        </w:rPr>
        <w:t>)</w:t>
      </w:r>
      <w:r w:rsidR="003F346B" w:rsidRPr="009F22FE">
        <w:rPr>
          <w:rFonts w:ascii="Times New Roman" w:hAnsi="Times New Roman"/>
          <w:sz w:val="24"/>
          <w:szCs w:val="24"/>
          <w:lang w:val="en-GB"/>
        </w:rPr>
        <w:t>.</w:t>
      </w:r>
    </w:p>
    <w:p w14:paraId="613F8298" w14:textId="77777777" w:rsidR="000E4286" w:rsidRPr="00A85930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129870" w14:textId="7D1DE698" w:rsidR="00BC3DA9" w:rsidRDefault="0018551F" w:rsidP="00030566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Access to your </w:t>
      </w:r>
      <w:r w:rsidRPr="0018551F">
        <w:rPr>
          <w:rFonts w:ascii="Times New Roman" w:hAnsi="Times New Roman"/>
          <w:sz w:val="24"/>
          <w:szCs w:val="24"/>
          <w:lang w:val="en-GB"/>
        </w:rPr>
        <w:t xml:space="preserve">data can be </w:t>
      </w:r>
      <w:r>
        <w:rPr>
          <w:rFonts w:ascii="Times New Roman" w:hAnsi="Times New Roman"/>
          <w:sz w:val="24"/>
          <w:szCs w:val="24"/>
          <w:lang w:val="en-GB"/>
        </w:rPr>
        <w:t xml:space="preserve">granted </w:t>
      </w:r>
      <w:r w:rsidRPr="0018551F">
        <w:rPr>
          <w:rFonts w:ascii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/>
          <w:sz w:val="24"/>
          <w:szCs w:val="24"/>
          <w:lang w:val="en-GB"/>
        </w:rPr>
        <w:t xml:space="preserve">third parties </w:t>
      </w:r>
      <w:r w:rsidR="00BF3C5A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8551F">
        <w:rPr>
          <w:rFonts w:ascii="Times New Roman" w:hAnsi="Times New Roman"/>
          <w:sz w:val="24"/>
          <w:szCs w:val="24"/>
          <w:lang w:val="en-GB"/>
        </w:rPr>
        <w:t xml:space="preserve">competent authorities based on provisions of applicable laws or contractual agreements </w:t>
      </w:r>
      <w:r w:rsidR="00BF3C5A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010950">
        <w:rPr>
          <w:rFonts w:ascii="Times New Roman" w:hAnsi="Times New Roman"/>
          <w:sz w:val="24"/>
          <w:szCs w:val="24"/>
          <w:lang w:val="en-GB"/>
        </w:rPr>
        <w:t>the U</w:t>
      </w:r>
      <w:r w:rsidRPr="0018551F">
        <w:rPr>
          <w:rFonts w:ascii="Times New Roman" w:hAnsi="Times New Roman"/>
          <w:sz w:val="24"/>
          <w:szCs w:val="24"/>
          <w:lang w:val="en-GB"/>
        </w:rPr>
        <w:t>L</w:t>
      </w:r>
      <w:r w:rsidR="00BF3C5A">
        <w:rPr>
          <w:rFonts w:ascii="Times New Roman" w:hAnsi="Times New Roman"/>
          <w:sz w:val="24"/>
          <w:szCs w:val="24"/>
          <w:lang w:val="en-GB"/>
        </w:rPr>
        <w:t xml:space="preserve"> is party to</w:t>
      </w:r>
      <w:r w:rsidRPr="0018551F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59BE2CCE" w14:textId="78A6BD09" w:rsidR="0018551F" w:rsidRPr="0018551F" w:rsidRDefault="0018551F" w:rsidP="0018551F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5344CAC" w14:textId="1628ADAF" w:rsidR="005617FE" w:rsidRPr="005617FE" w:rsidRDefault="000E4286" w:rsidP="005617FE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 w:rsidRPr="00A85930">
        <w:rPr>
          <w:rFonts w:ascii="Times New Roman" w:hAnsi="Times New Roman"/>
          <w:sz w:val="24"/>
          <w:szCs w:val="24"/>
          <w:lang w:val="en-GB"/>
        </w:rPr>
        <w:t>Your data will be stored for the time necessary to achieve the purpose</w:t>
      </w:r>
      <w:r w:rsidR="00BF3C5A">
        <w:rPr>
          <w:rFonts w:ascii="Times New Roman" w:hAnsi="Times New Roman"/>
          <w:sz w:val="24"/>
          <w:szCs w:val="24"/>
          <w:lang w:val="en-GB"/>
        </w:rPr>
        <w:t xml:space="preserve">s identified </w:t>
      </w:r>
      <w:r w:rsidRPr="00A85930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18551F">
        <w:rPr>
          <w:rFonts w:ascii="Times New Roman" w:hAnsi="Times New Roman"/>
          <w:sz w:val="24"/>
          <w:szCs w:val="24"/>
          <w:lang w:val="en-GB"/>
        </w:rPr>
        <w:t xml:space="preserve">para. </w:t>
      </w:r>
      <w:r w:rsidRPr="00A85930">
        <w:rPr>
          <w:rFonts w:ascii="Times New Roman" w:hAnsi="Times New Roman"/>
          <w:sz w:val="24"/>
          <w:szCs w:val="24"/>
          <w:lang w:val="en-GB"/>
        </w:rPr>
        <w:t>3</w:t>
      </w:r>
      <w:r w:rsidR="00BF3C5A">
        <w:rPr>
          <w:rFonts w:ascii="Times New Roman" w:hAnsi="Times New Roman"/>
          <w:sz w:val="24"/>
          <w:szCs w:val="24"/>
          <w:lang w:val="en-GB"/>
        </w:rPr>
        <w:t xml:space="preserve"> above</w:t>
      </w:r>
      <w:r w:rsidR="005617FE">
        <w:rPr>
          <w:rFonts w:ascii="Times New Roman" w:hAnsi="Times New Roman"/>
          <w:sz w:val="24"/>
          <w:szCs w:val="24"/>
          <w:lang w:val="en-GB"/>
        </w:rPr>
        <w:t>. In the case of:</w:t>
      </w:r>
    </w:p>
    <w:p w14:paraId="7FD6BED9" w14:textId="709E173E" w:rsidR="005617FE" w:rsidRDefault="005617FE" w:rsidP="005617FE">
      <w:pPr>
        <w:pStyle w:val="Akapitzlist"/>
        <w:numPr>
          <w:ilvl w:val="0"/>
          <w:numId w:val="15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candidate</w:t>
      </w:r>
      <w:r w:rsidR="005044F4">
        <w:rPr>
          <w:rFonts w:ascii="Times New Roman" w:hAnsi="Times New Roman"/>
          <w:sz w:val="24"/>
          <w:szCs w:val="24"/>
          <w:lang w:val="en-GB"/>
        </w:rPr>
        <w:t>'s</w:t>
      </w:r>
      <w:r>
        <w:rPr>
          <w:rFonts w:ascii="Times New Roman" w:hAnsi="Times New Roman"/>
          <w:sz w:val="24"/>
          <w:szCs w:val="24"/>
          <w:lang w:val="en-GB"/>
        </w:rPr>
        <w:t xml:space="preserve"> resignation</w:t>
      </w:r>
      <w:r w:rsidR="0018551F">
        <w:rPr>
          <w:rFonts w:ascii="Times New Roman" w:hAnsi="Times New Roman"/>
          <w:sz w:val="24"/>
          <w:szCs w:val="24"/>
          <w:lang w:val="en-GB"/>
        </w:rPr>
        <w:t xml:space="preserve"> during </w:t>
      </w:r>
      <w:r>
        <w:rPr>
          <w:rFonts w:ascii="Times New Roman" w:hAnsi="Times New Roman"/>
          <w:sz w:val="24"/>
          <w:szCs w:val="24"/>
          <w:lang w:val="en-GB"/>
        </w:rPr>
        <w:t xml:space="preserve">recruitment </w:t>
      </w:r>
      <w:r w:rsidR="0018551F">
        <w:rPr>
          <w:rFonts w:ascii="Times New Roman" w:hAnsi="Times New Roman"/>
          <w:sz w:val="24"/>
          <w:szCs w:val="24"/>
          <w:lang w:val="en-GB"/>
        </w:rPr>
        <w:t xml:space="preserve">or before </w:t>
      </w:r>
      <w:r w:rsidR="00B73BAC">
        <w:rPr>
          <w:rFonts w:ascii="Times New Roman" w:hAnsi="Times New Roman"/>
          <w:sz w:val="24"/>
          <w:szCs w:val="24"/>
          <w:lang w:val="en-GB"/>
        </w:rPr>
        <w:t xml:space="preserve">beginning </w:t>
      </w:r>
      <w:r w:rsidR="0018551F">
        <w:rPr>
          <w:rFonts w:ascii="Times New Roman" w:hAnsi="Times New Roman"/>
          <w:sz w:val="24"/>
          <w:szCs w:val="24"/>
          <w:lang w:val="en-GB"/>
        </w:rPr>
        <w:t xml:space="preserve">their </w:t>
      </w:r>
      <w:r>
        <w:rPr>
          <w:rFonts w:ascii="Times New Roman" w:hAnsi="Times New Roman"/>
          <w:sz w:val="24"/>
          <w:szCs w:val="24"/>
          <w:lang w:val="en-GB"/>
        </w:rPr>
        <w:t xml:space="preserve">education </w:t>
      </w:r>
      <w:r w:rsidR="0018551F">
        <w:rPr>
          <w:rFonts w:ascii="Times New Roman" w:hAnsi="Times New Roman"/>
          <w:sz w:val="24"/>
          <w:szCs w:val="24"/>
          <w:lang w:val="en-GB"/>
        </w:rPr>
        <w:t xml:space="preserve">as well as in the case of them deciding against </w:t>
      </w:r>
      <w:r w:rsidR="005044F4">
        <w:rPr>
          <w:rFonts w:ascii="Times New Roman" w:hAnsi="Times New Roman"/>
          <w:sz w:val="24"/>
          <w:szCs w:val="24"/>
          <w:lang w:val="en-GB"/>
        </w:rPr>
        <w:t xml:space="preserve">enrolling in the </w:t>
      </w:r>
      <w:r w:rsidR="00BF3C5A">
        <w:rPr>
          <w:rFonts w:ascii="Times New Roman" w:hAnsi="Times New Roman"/>
          <w:sz w:val="24"/>
          <w:szCs w:val="24"/>
          <w:lang w:val="en-GB"/>
        </w:rPr>
        <w:t xml:space="preserve">doctoral </w:t>
      </w:r>
      <w:r w:rsidR="005044F4">
        <w:rPr>
          <w:rFonts w:ascii="Times New Roman" w:hAnsi="Times New Roman"/>
          <w:sz w:val="24"/>
          <w:szCs w:val="24"/>
          <w:lang w:val="en-GB"/>
        </w:rPr>
        <w:t>school programme:</w:t>
      </w:r>
    </w:p>
    <w:p w14:paraId="2B2FBE83" w14:textId="32B5F071" w:rsidR="005617FE" w:rsidRDefault="005044F4" w:rsidP="005617FE">
      <w:pPr>
        <w:pStyle w:val="Akapitzlist"/>
        <w:numPr>
          <w:ilvl w:val="0"/>
          <w:numId w:val="16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all document</w:t>
      </w:r>
      <w:r w:rsidR="00366613">
        <w:rPr>
          <w:rFonts w:ascii="Times New Roman" w:hAnsi="Times New Roman"/>
          <w:sz w:val="24"/>
          <w:szCs w:val="24"/>
          <w:lang w:val="en-GB"/>
        </w:rPr>
        <w:t>s</w:t>
      </w:r>
      <w:r w:rsidR="005617FE">
        <w:rPr>
          <w:rFonts w:ascii="Times New Roman" w:hAnsi="Times New Roman"/>
          <w:sz w:val="24"/>
          <w:szCs w:val="24"/>
          <w:lang w:val="en-GB"/>
        </w:rPr>
        <w:t xml:space="preserve"> collected </w:t>
      </w:r>
      <w:r w:rsidR="00366613">
        <w:rPr>
          <w:rFonts w:ascii="Times New Roman" w:hAnsi="Times New Roman"/>
          <w:sz w:val="24"/>
          <w:szCs w:val="24"/>
          <w:lang w:val="en-GB"/>
        </w:rPr>
        <w:t xml:space="preserve">during </w:t>
      </w:r>
      <w:r w:rsidR="005617FE">
        <w:rPr>
          <w:rFonts w:ascii="Times New Roman" w:hAnsi="Times New Roman"/>
          <w:sz w:val="24"/>
          <w:szCs w:val="24"/>
          <w:lang w:val="en-GB"/>
        </w:rPr>
        <w:t xml:space="preserve">recruitment </w:t>
      </w:r>
      <w:r>
        <w:rPr>
          <w:rFonts w:ascii="Times New Roman" w:hAnsi="Times New Roman"/>
          <w:sz w:val="24"/>
          <w:szCs w:val="24"/>
          <w:lang w:val="en-GB"/>
        </w:rPr>
        <w:t xml:space="preserve">will be </w:t>
      </w:r>
      <w:r w:rsidR="005617FE">
        <w:rPr>
          <w:rFonts w:ascii="Times New Roman" w:hAnsi="Times New Roman"/>
          <w:sz w:val="24"/>
          <w:szCs w:val="24"/>
          <w:lang w:val="en-GB"/>
        </w:rPr>
        <w:t xml:space="preserve">returned to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5617FE">
        <w:rPr>
          <w:rFonts w:ascii="Times New Roman" w:hAnsi="Times New Roman"/>
          <w:sz w:val="24"/>
          <w:szCs w:val="24"/>
          <w:lang w:val="en-GB"/>
        </w:rPr>
        <w:t>candidate;</w:t>
      </w:r>
    </w:p>
    <w:p w14:paraId="5277B460" w14:textId="6A82F2D6" w:rsidR="005617FE" w:rsidRDefault="00366613" w:rsidP="005617FE">
      <w:pPr>
        <w:pStyle w:val="Akapitzlist"/>
        <w:numPr>
          <w:ilvl w:val="0"/>
          <w:numId w:val="16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all </w:t>
      </w:r>
      <w:r w:rsidR="005617FE">
        <w:rPr>
          <w:rFonts w:ascii="Times New Roman" w:hAnsi="Times New Roman"/>
          <w:sz w:val="24"/>
          <w:szCs w:val="24"/>
          <w:lang w:val="en-GB"/>
        </w:rPr>
        <w:t xml:space="preserve">data collected </w:t>
      </w:r>
      <w:r w:rsidR="00B73BAC">
        <w:rPr>
          <w:rFonts w:ascii="Times New Roman" w:hAnsi="Times New Roman"/>
          <w:sz w:val="24"/>
          <w:szCs w:val="24"/>
          <w:lang w:val="en-GB"/>
        </w:rPr>
        <w:t>in the Online Application System (</w:t>
      </w:r>
      <w:proofErr w:type="spellStart"/>
      <w:r w:rsidR="003942C1">
        <w:rPr>
          <w:rFonts w:ascii="Times New Roman" w:hAnsi="Times New Roman"/>
          <w:sz w:val="24"/>
          <w:szCs w:val="24"/>
          <w:lang w:val="en-GB"/>
        </w:rPr>
        <w:t>Internetowa</w:t>
      </w:r>
      <w:proofErr w:type="spellEnd"/>
      <w:r w:rsidR="003942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42C1">
        <w:rPr>
          <w:rFonts w:ascii="Times New Roman" w:hAnsi="Times New Roman"/>
          <w:sz w:val="24"/>
          <w:szCs w:val="24"/>
          <w:lang w:val="en-GB"/>
        </w:rPr>
        <w:t>Rejestracja</w:t>
      </w:r>
      <w:proofErr w:type="spellEnd"/>
      <w:r w:rsidR="003942C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42C1">
        <w:rPr>
          <w:rFonts w:ascii="Times New Roman" w:hAnsi="Times New Roman"/>
          <w:sz w:val="24"/>
          <w:szCs w:val="24"/>
          <w:lang w:val="en-GB"/>
        </w:rPr>
        <w:t>Kandydatów</w:t>
      </w:r>
      <w:proofErr w:type="spellEnd"/>
      <w:r w:rsidR="003942C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73BAC">
        <w:rPr>
          <w:rFonts w:ascii="Times New Roman" w:hAnsi="Times New Roman"/>
          <w:sz w:val="24"/>
          <w:szCs w:val="24"/>
          <w:lang w:val="en-GB"/>
        </w:rPr>
        <w:t xml:space="preserve">IRK) </w:t>
      </w:r>
      <w:r w:rsidR="005044F4">
        <w:rPr>
          <w:rFonts w:ascii="Times New Roman" w:hAnsi="Times New Roman"/>
          <w:sz w:val="24"/>
          <w:szCs w:val="24"/>
          <w:lang w:val="en-GB"/>
        </w:rPr>
        <w:t>will be permanently removed</w:t>
      </w:r>
      <w:r w:rsidR="00B73BAC">
        <w:rPr>
          <w:rFonts w:ascii="Times New Roman" w:hAnsi="Times New Roman"/>
          <w:sz w:val="24"/>
          <w:szCs w:val="24"/>
          <w:lang w:val="en-GB"/>
        </w:rPr>
        <w:t>;</w:t>
      </w:r>
    </w:p>
    <w:p w14:paraId="38C19A51" w14:textId="6AD2EADA" w:rsidR="00B73BAC" w:rsidRPr="00B73BAC" w:rsidRDefault="005044F4" w:rsidP="00B73BAC">
      <w:pPr>
        <w:pStyle w:val="Akapitzlist"/>
        <w:numPr>
          <w:ilvl w:val="0"/>
          <w:numId w:val="15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candidate</w:t>
      </w:r>
      <w:r w:rsidR="003942C1">
        <w:rPr>
          <w:rFonts w:ascii="Times New Roman" w:hAnsi="Times New Roman"/>
          <w:sz w:val="24"/>
          <w:szCs w:val="24"/>
          <w:lang w:val="en-GB"/>
        </w:rPr>
        <w:t>’</w:t>
      </w:r>
      <w:r>
        <w:rPr>
          <w:rFonts w:ascii="Times New Roman" w:hAnsi="Times New Roman"/>
          <w:sz w:val="24"/>
          <w:szCs w:val="24"/>
          <w:lang w:val="en-GB"/>
        </w:rPr>
        <w:t xml:space="preserve">s </w:t>
      </w:r>
      <w:r w:rsidR="003942C1">
        <w:rPr>
          <w:rFonts w:ascii="Times New Roman" w:hAnsi="Times New Roman"/>
          <w:sz w:val="24"/>
          <w:szCs w:val="24"/>
          <w:lang w:val="en-GB"/>
        </w:rPr>
        <w:t xml:space="preserve">enrolment </w:t>
      </w:r>
      <w:r w:rsidR="00366613">
        <w:rPr>
          <w:rFonts w:ascii="Times New Roman" w:hAnsi="Times New Roman"/>
          <w:sz w:val="24"/>
          <w:szCs w:val="24"/>
          <w:lang w:val="en-GB"/>
        </w:rPr>
        <w:t xml:space="preserve">into the doctoral school: </w:t>
      </w:r>
      <w:r>
        <w:rPr>
          <w:rFonts w:ascii="Times New Roman" w:hAnsi="Times New Roman"/>
          <w:sz w:val="24"/>
          <w:szCs w:val="24"/>
          <w:lang w:val="en-GB"/>
        </w:rPr>
        <w:t xml:space="preserve">all </w:t>
      </w:r>
      <w:r w:rsidR="00B73BAC" w:rsidRPr="00B73BAC">
        <w:rPr>
          <w:rFonts w:ascii="Times New Roman" w:hAnsi="Times New Roman"/>
          <w:sz w:val="24"/>
          <w:szCs w:val="24"/>
          <w:lang w:val="en-GB"/>
        </w:rPr>
        <w:t xml:space="preserve">data collected during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B73BAC" w:rsidRPr="00B73BAC">
        <w:rPr>
          <w:rFonts w:ascii="Times New Roman" w:hAnsi="Times New Roman"/>
          <w:sz w:val="24"/>
          <w:szCs w:val="24"/>
          <w:lang w:val="en-GB"/>
        </w:rPr>
        <w:t xml:space="preserve">recruitment </w:t>
      </w:r>
      <w:r>
        <w:rPr>
          <w:rFonts w:ascii="Times New Roman" w:hAnsi="Times New Roman"/>
          <w:sz w:val="24"/>
          <w:szCs w:val="24"/>
          <w:lang w:val="en-GB"/>
        </w:rPr>
        <w:t>pro</w:t>
      </w:r>
      <w:r w:rsidR="00010950">
        <w:rPr>
          <w:rFonts w:ascii="Times New Roman" w:hAnsi="Times New Roman"/>
          <w:sz w:val="24"/>
          <w:szCs w:val="24"/>
          <w:lang w:val="en-GB"/>
        </w:rPr>
        <w:t>cess will be entered into the U</w:t>
      </w:r>
      <w:r>
        <w:rPr>
          <w:rFonts w:ascii="Times New Roman" w:hAnsi="Times New Roman"/>
          <w:sz w:val="24"/>
          <w:szCs w:val="24"/>
          <w:lang w:val="en-GB"/>
        </w:rPr>
        <w:t>L data processing systems.</w:t>
      </w:r>
    </w:p>
    <w:p w14:paraId="7D41DA2B" w14:textId="77777777" w:rsidR="000E4286" w:rsidRPr="00A85930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625BA59F" w14:textId="17197C9D" w:rsidR="000E4286" w:rsidRPr="00A85930" w:rsidRDefault="00366613" w:rsidP="000E4286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As data subject you have the right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to access your personal data, demand </w:t>
      </w:r>
      <w:r>
        <w:rPr>
          <w:rFonts w:ascii="Times New Roman" w:hAnsi="Times New Roman"/>
          <w:sz w:val="24"/>
          <w:szCs w:val="24"/>
          <w:lang w:val="en-GB"/>
        </w:rPr>
        <w:t xml:space="preserve">their rectification and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erasure </w:t>
      </w:r>
      <w:r>
        <w:rPr>
          <w:rFonts w:ascii="Times New Roman" w:hAnsi="Times New Roman"/>
          <w:sz w:val="24"/>
          <w:szCs w:val="24"/>
          <w:lang w:val="en-GB"/>
        </w:rPr>
        <w:t xml:space="preserve">as well as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restriction of </w:t>
      </w:r>
      <w:r w:rsidR="00576800">
        <w:rPr>
          <w:rFonts w:ascii="Times New Roman" w:hAnsi="Times New Roman"/>
          <w:sz w:val="24"/>
          <w:szCs w:val="24"/>
          <w:lang w:val="en-GB"/>
        </w:rPr>
        <w:t xml:space="preserve">its </w:t>
      </w:r>
      <w:r>
        <w:rPr>
          <w:rFonts w:ascii="Times New Roman" w:hAnsi="Times New Roman"/>
          <w:sz w:val="24"/>
          <w:szCs w:val="24"/>
          <w:lang w:val="en-GB"/>
        </w:rPr>
        <w:t xml:space="preserve">processing. You also have the right to </w:t>
      </w:r>
      <w:r w:rsidR="00BC24D6" w:rsidRPr="00E019F1">
        <w:rPr>
          <w:rFonts w:ascii="Times New Roman" w:hAnsi="Times New Roman"/>
          <w:color w:val="000000"/>
          <w:sz w:val="24"/>
          <w:szCs w:val="24"/>
          <w:lang w:val="en-IE"/>
        </w:rPr>
        <w:t xml:space="preserve">object to processing </w:t>
      </w:r>
      <w:r w:rsidR="00576800">
        <w:rPr>
          <w:rFonts w:ascii="Times New Roman" w:hAnsi="Times New Roman"/>
          <w:color w:val="000000"/>
          <w:sz w:val="24"/>
          <w:szCs w:val="24"/>
          <w:lang w:val="en-IE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 xml:space="preserve">your data </w:t>
      </w:r>
      <w:r w:rsidR="00BC24D6" w:rsidRPr="00E019F1">
        <w:rPr>
          <w:rFonts w:ascii="Times New Roman" w:hAnsi="Times New Roman"/>
          <w:color w:val="000000"/>
          <w:sz w:val="24"/>
          <w:szCs w:val="24"/>
          <w:lang w:val="en-IE"/>
        </w:rPr>
        <w:t>as well as the right to data portability</w:t>
      </w:r>
      <w:r>
        <w:rPr>
          <w:rFonts w:ascii="Times New Roman" w:hAnsi="Times New Roman"/>
          <w:color w:val="000000"/>
          <w:sz w:val="24"/>
          <w:szCs w:val="24"/>
          <w:lang w:val="en-IE"/>
        </w:rPr>
        <w:t>, as per applicable laws. Y</w:t>
      </w:r>
      <w:proofErr w:type="spellStart"/>
      <w:r w:rsidR="000E4286" w:rsidRPr="00A85930">
        <w:rPr>
          <w:rFonts w:ascii="Times New Roman" w:hAnsi="Times New Roman"/>
          <w:sz w:val="24"/>
          <w:szCs w:val="24"/>
          <w:lang w:val="en-GB"/>
        </w:rPr>
        <w:t>ou</w:t>
      </w:r>
      <w:proofErr w:type="spellEnd"/>
      <w:r w:rsidR="000E4286" w:rsidRPr="00A85930">
        <w:rPr>
          <w:rFonts w:ascii="Times New Roman" w:hAnsi="Times New Roman"/>
          <w:sz w:val="24"/>
          <w:szCs w:val="24"/>
          <w:lang w:val="en-GB"/>
        </w:rPr>
        <w:t xml:space="preserve"> have the right to file a complaint with the </w:t>
      </w:r>
      <w:r w:rsidR="00576800">
        <w:rPr>
          <w:rFonts w:ascii="Times New Roman" w:hAnsi="Times New Roman"/>
          <w:sz w:val="24"/>
          <w:szCs w:val="24"/>
          <w:lang w:val="en-GB"/>
        </w:rPr>
        <w:t xml:space="preserve">national data protection authority, 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>i.e. the President of the Data Protection Office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0E4286" w:rsidRPr="00A85930">
        <w:rPr>
          <w:rFonts w:ascii="Times New Roman" w:hAnsi="Times New Roman"/>
          <w:sz w:val="24"/>
          <w:szCs w:val="24"/>
          <w:lang w:val="en-GB"/>
        </w:rPr>
        <w:t>Stawki</w:t>
      </w:r>
      <w:proofErr w:type="spellEnd"/>
      <w:r w:rsidR="00010950">
        <w:rPr>
          <w:rFonts w:ascii="Times New Roman" w:hAnsi="Times New Roman"/>
          <w:sz w:val="24"/>
          <w:szCs w:val="24"/>
          <w:lang w:val="en-GB"/>
        </w:rPr>
        <w:t xml:space="preserve"> 2</w:t>
      </w:r>
      <w:r>
        <w:rPr>
          <w:rFonts w:ascii="Times New Roman" w:hAnsi="Times New Roman"/>
          <w:sz w:val="24"/>
          <w:szCs w:val="24"/>
          <w:lang w:val="en-GB"/>
        </w:rPr>
        <w:t>, Warsaw, Poland</w:t>
      </w:r>
      <w:r w:rsidR="000E4286" w:rsidRPr="00A85930">
        <w:rPr>
          <w:rFonts w:ascii="Times New Roman" w:hAnsi="Times New Roman"/>
          <w:sz w:val="24"/>
          <w:szCs w:val="24"/>
          <w:lang w:val="en-GB"/>
        </w:rPr>
        <w:t>.</w:t>
      </w:r>
    </w:p>
    <w:p w14:paraId="70EDA44B" w14:textId="77777777" w:rsidR="000E4286" w:rsidRPr="00A85930" w:rsidRDefault="000E4286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27B68E" w14:textId="77777777" w:rsidR="00A85930" w:rsidRPr="00A85930" w:rsidRDefault="00A85930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C4C1C9" w14:textId="781730D8" w:rsidR="000E4286" w:rsidRPr="003942C1" w:rsidRDefault="00930743" w:rsidP="000E4286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Your data is processed according to </w:t>
      </w:r>
      <w:r w:rsidR="003942C1">
        <w:rPr>
          <w:rFonts w:ascii="Times New Roman" w:hAnsi="Times New Roman" w:cs="Times New Roman"/>
          <w:sz w:val="24"/>
          <w:szCs w:val="24"/>
          <w:lang w:val="en-GB"/>
        </w:rPr>
        <w:t xml:space="preserve">applicable laws, in particular following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Article </w:t>
      </w:r>
      <w:r w:rsidR="00AD03DA">
        <w:rPr>
          <w:rFonts w:ascii="Times New Roman" w:hAnsi="Times New Roman" w:cs="Times New Roman"/>
          <w:sz w:val="24"/>
          <w:szCs w:val="24"/>
          <w:lang w:val="en-GB"/>
        </w:rPr>
        <w:t>6, paragraph 1, point (c</w:t>
      </w:r>
      <w:r w:rsidR="000E4286" w:rsidRPr="00A85930">
        <w:rPr>
          <w:rFonts w:ascii="Times New Roman" w:hAnsi="Times New Roman" w:cs="Times New Roman"/>
          <w:sz w:val="24"/>
          <w:szCs w:val="24"/>
          <w:lang w:val="en-GB"/>
        </w:rPr>
        <w:t xml:space="preserve">), of </w:t>
      </w:r>
      <w:r w:rsidR="003942C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942C1" w:rsidRPr="003942C1">
        <w:rPr>
          <w:rFonts w:ascii="Times New Roman" w:hAnsi="Times New Roman" w:cs="Times New Roman"/>
          <w:sz w:val="24"/>
          <w:szCs w:val="24"/>
          <w:lang w:val="en-GB"/>
        </w:rPr>
        <w:t xml:space="preserve">Regulation on the protection of natural persons with regard to the processing of personal data and on the free movement of such data, and repealing Directive 95/46/EC </w:t>
      </w:r>
      <w:r w:rsidR="003942C1">
        <w:rPr>
          <w:rFonts w:ascii="Times New Roman" w:hAnsi="Times New Roman" w:cs="Times New Roman"/>
          <w:sz w:val="24"/>
          <w:szCs w:val="24"/>
          <w:lang w:val="en-GB"/>
        </w:rPr>
        <w:t xml:space="preserve">(General Data Protection Regulation; GDPR). </w:t>
      </w:r>
    </w:p>
    <w:p w14:paraId="4FB27F95" w14:textId="6C00B351" w:rsidR="00E26CFF" w:rsidRPr="00A85930" w:rsidRDefault="00E26CFF" w:rsidP="008A4CF9">
      <w:pPr>
        <w:pStyle w:val="Standard"/>
        <w:jc w:val="both"/>
        <w:rPr>
          <w:rFonts w:cs="Times New Roman"/>
          <w:lang w:val="en-IE"/>
        </w:rPr>
      </w:pPr>
    </w:p>
    <w:sectPr w:rsidR="00E26CFF" w:rsidRPr="00A85930" w:rsidSect="00C3474C"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92EFF" w16cid:durableId="20C85D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DF2E" w14:textId="77777777" w:rsidR="00640108" w:rsidRDefault="00640108" w:rsidP="00D04F47">
      <w:pPr>
        <w:spacing w:after="0" w:line="240" w:lineRule="auto"/>
      </w:pPr>
      <w:r>
        <w:separator/>
      </w:r>
    </w:p>
  </w:endnote>
  <w:endnote w:type="continuationSeparator" w:id="0">
    <w:p w14:paraId="505C926D" w14:textId="77777777" w:rsidR="00640108" w:rsidRDefault="00640108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44AB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EEAD4" w14:textId="77777777" w:rsidR="00640108" w:rsidRDefault="00640108" w:rsidP="00D04F47">
      <w:pPr>
        <w:spacing w:after="0" w:line="240" w:lineRule="auto"/>
      </w:pPr>
      <w:r>
        <w:separator/>
      </w:r>
    </w:p>
  </w:footnote>
  <w:footnote w:type="continuationSeparator" w:id="0">
    <w:p w14:paraId="790EFA34" w14:textId="77777777" w:rsidR="00640108" w:rsidRDefault="00640108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572C" w14:textId="0027C0F2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010950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588" w14:textId="5B920A49" w:rsidR="00FD3D03" w:rsidRDefault="00010950" w:rsidP="00FD3D03">
    <w:pPr>
      <w:pStyle w:val="Nagwek"/>
    </w:pPr>
    <w:r>
      <w:rPr>
        <w:noProof/>
        <w:lang w:eastAsia="pl-PL"/>
      </w:rPr>
      <w:drawing>
        <wp:inline distT="0" distB="0" distL="0" distR="0" wp14:anchorId="0CA1865D" wp14:editId="0BC419C9">
          <wp:extent cx="1485900" cy="1519391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l_v_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55" cy="155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953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52B41"/>
    <w:multiLevelType w:val="hybridMultilevel"/>
    <w:tmpl w:val="3C642BF6"/>
    <w:lvl w:ilvl="0" w:tplc="919467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D77E8"/>
    <w:multiLevelType w:val="hybridMultilevel"/>
    <w:tmpl w:val="7E70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33B3F"/>
    <w:multiLevelType w:val="hybridMultilevel"/>
    <w:tmpl w:val="5574D360"/>
    <w:lvl w:ilvl="0" w:tplc="919467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C3BE4"/>
    <w:multiLevelType w:val="hybridMultilevel"/>
    <w:tmpl w:val="774AD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10A22"/>
    <w:multiLevelType w:val="hybridMultilevel"/>
    <w:tmpl w:val="87BEE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32187C"/>
    <w:multiLevelType w:val="hybridMultilevel"/>
    <w:tmpl w:val="427AC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D9390F"/>
    <w:multiLevelType w:val="hybridMultilevel"/>
    <w:tmpl w:val="B4060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40CAF"/>
    <w:multiLevelType w:val="hybridMultilevel"/>
    <w:tmpl w:val="232CC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10950"/>
    <w:rsid w:val="00010A52"/>
    <w:rsid w:val="00041144"/>
    <w:rsid w:val="00052D95"/>
    <w:rsid w:val="00063B0B"/>
    <w:rsid w:val="00067AC0"/>
    <w:rsid w:val="00070B1D"/>
    <w:rsid w:val="000744B9"/>
    <w:rsid w:val="000E4286"/>
    <w:rsid w:val="000F18CF"/>
    <w:rsid w:val="000F37A0"/>
    <w:rsid w:val="00110FCC"/>
    <w:rsid w:val="00143AB1"/>
    <w:rsid w:val="00171A8C"/>
    <w:rsid w:val="001765DE"/>
    <w:rsid w:val="0018551F"/>
    <w:rsid w:val="001B5A41"/>
    <w:rsid w:val="001E6787"/>
    <w:rsid w:val="00214C7B"/>
    <w:rsid w:val="00217270"/>
    <w:rsid w:val="002377A1"/>
    <w:rsid w:val="002418F3"/>
    <w:rsid w:val="00261E5F"/>
    <w:rsid w:val="002C33C6"/>
    <w:rsid w:val="002D0DB6"/>
    <w:rsid w:val="00325217"/>
    <w:rsid w:val="003302C1"/>
    <w:rsid w:val="0033115D"/>
    <w:rsid w:val="00351102"/>
    <w:rsid w:val="003544DA"/>
    <w:rsid w:val="00366613"/>
    <w:rsid w:val="00383649"/>
    <w:rsid w:val="003938E4"/>
    <w:rsid w:val="003942C1"/>
    <w:rsid w:val="003A2A1B"/>
    <w:rsid w:val="003A3C3B"/>
    <w:rsid w:val="003A55DE"/>
    <w:rsid w:val="003B00D5"/>
    <w:rsid w:val="003C62A5"/>
    <w:rsid w:val="003F346B"/>
    <w:rsid w:val="00412223"/>
    <w:rsid w:val="004211FA"/>
    <w:rsid w:val="0042126E"/>
    <w:rsid w:val="0043018C"/>
    <w:rsid w:val="00455A8E"/>
    <w:rsid w:val="00463080"/>
    <w:rsid w:val="00465280"/>
    <w:rsid w:val="004B5A42"/>
    <w:rsid w:val="004C2038"/>
    <w:rsid w:val="004F3615"/>
    <w:rsid w:val="0050320C"/>
    <w:rsid w:val="005044F4"/>
    <w:rsid w:val="0053471A"/>
    <w:rsid w:val="005354C0"/>
    <w:rsid w:val="00552274"/>
    <w:rsid w:val="00555105"/>
    <w:rsid w:val="005616A5"/>
    <w:rsid w:val="005617FE"/>
    <w:rsid w:val="00576800"/>
    <w:rsid w:val="005806E2"/>
    <w:rsid w:val="005A21A8"/>
    <w:rsid w:val="005B051A"/>
    <w:rsid w:val="005C3559"/>
    <w:rsid w:val="005C4102"/>
    <w:rsid w:val="00636822"/>
    <w:rsid w:val="00640108"/>
    <w:rsid w:val="0065183B"/>
    <w:rsid w:val="00670D9E"/>
    <w:rsid w:val="00672A7E"/>
    <w:rsid w:val="0067696F"/>
    <w:rsid w:val="006954CC"/>
    <w:rsid w:val="006F2B54"/>
    <w:rsid w:val="006F51CE"/>
    <w:rsid w:val="00704696"/>
    <w:rsid w:val="00756875"/>
    <w:rsid w:val="00757B3C"/>
    <w:rsid w:val="007669E1"/>
    <w:rsid w:val="00781D83"/>
    <w:rsid w:val="008056CB"/>
    <w:rsid w:val="008110D6"/>
    <w:rsid w:val="0082229C"/>
    <w:rsid w:val="00834862"/>
    <w:rsid w:val="00836FD9"/>
    <w:rsid w:val="00861572"/>
    <w:rsid w:val="008A0ECF"/>
    <w:rsid w:val="008A4CF9"/>
    <w:rsid w:val="008B4DCC"/>
    <w:rsid w:val="008C4DF8"/>
    <w:rsid w:val="008D7AC0"/>
    <w:rsid w:val="008F0A66"/>
    <w:rsid w:val="0092408F"/>
    <w:rsid w:val="00925F10"/>
    <w:rsid w:val="00930743"/>
    <w:rsid w:val="009373FC"/>
    <w:rsid w:val="00976429"/>
    <w:rsid w:val="009A3416"/>
    <w:rsid w:val="009B6825"/>
    <w:rsid w:val="009B7171"/>
    <w:rsid w:val="009D0C43"/>
    <w:rsid w:val="009D439B"/>
    <w:rsid w:val="009D59A1"/>
    <w:rsid w:val="009E3572"/>
    <w:rsid w:val="009E4159"/>
    <w:rsid w:val="009E76F4"/>
    <w:rsid w:val="009F22FE"/>
    <w:rsid w:val="00A00A2F"/>
    <w:rsid w:val="00A07241"/>
    <w:rsid w:val="00A26A6F"/>
    <w:rsid w:val="00A60A5F"/>
    <w:rsid w:val="00A85930"/>
    <w:rsid w:val="00AD03DA"/>
    <w:rsid w:val="00B60FF2"/>
    <w:rsid w:val="00B73BAC"/>
    <w:rsid w:val="00BC24D6"/>
    <w:rsid w:val="00BC3DA9"/>
    <w:rsid w:val="00BD3897"/>
    <w:rsid w:val="00BF3C5A"/>
    <w:rsid w:val="00C12582"/>
    <w:rsid w:val="00C135E5"/>
    <w:rsid w:val="00C3474C"/>
    <w:rsid w:val="00C36B89"/>
    <w:rsid w:val="00C738C4"/>
    <w:rsid w:val="00C819D6"/>
    <w:rsid w:val="00C81DD1"/>
    <w:rsid w:val="00C91CF4"/>
    <w:rsid w:val="00CC4017"/>
    <w:rsid w:val="00CD1D01"/>
    <w:rsid w:val="00CE539E"/>
    <w:rsid w:val="00CF1E79"/>
    <w:rsid w:val="00CF34F1"/>
    <w:rsid w:val="00D0379A"/>
    <w:rsid w:val="00D04F47"/>
    <w:rsid w:val="00D21545"/>
    <w:rsid w:val="00D2764B"/>
    <w:rsid w:val="00D45219"/>
    <w:rsid w:val="00D74A44"/>
    <w:rsid w:val="00D75699"/>
    <w:rsid w:val="00D90196"/>
    <w:rsid w:val="00DA0506"/>
    <w:rsid w:val="00DB0D16"/>
    <w:rsid w:val="00DB49B7"/>
    <w:rsid w:val="00DC76BA"/>
    <w:rsid w:val="00DD418B"/>
    <w:rsid w:val="00DD7FC3"/>
    <w:rsid w:val="00E06CC5"/>
    <w:rsid w:val="00E13DD6"/>
    <w:rsid w:val="00E13E94"/>
    <w:rsid w:val="00E26CFF"/>
    <w:rsid w:val="00E60C22"/>
    <w:rsid w:val="00E72AD4"/>
    <w:rsid w:val="00E94D91"/>
    <w:rsid w:val="00EC3BD4"/>
    <w:rsid w:val="00ED22CC"/>
    <w:rsid w:val="00ED4176"/>
    <w:rsid w:val="00ED7DDE"/>
    <w:rsid w:val="00EE41EC"/>
    <w:rsid w:val="00F0061E"/>
    <w:rsid w:val="00F02071"/>
    <w:rsid w:val="00F25B76"/>
    <w:rsid w:val="00F529D8"/>
    <w:rsid w:val="00FB395F"/>
    <w:rsid w:val="00FC1FBB"/>
    <w:rsid w:val="00FD3D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B9E75A51-56EC-444B-9420-179EF768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286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286"/>
    <w:rPr>
      <w:rFonts w:eastAsiaTheme="minorEastAsi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28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1F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1F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F2E7-6306-4874-92BF-145CC56C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admin</cp:lastModifiedBy>
  <cp:revision>4</cp:revision>
  <cp:lastPrinted>2019-07-01T07:34:00Z</cp:lastPrinted>
  <dcterms:created xsi:type="dcterms:W3CDTF">2019-07-05T10:10:00Z</dcterms:created>
  <dcterms:modified xsi:type="dcterms:W3CDTF">2019-07-10T07:40:00Z</dcterms:modified>
</cp:coreProperties>
</file>